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E7B6D" w:rsidP="42FAA3A1" w:rsidRDefault="508C074E" w14:paraId="3D43D039" w14:textId="1E56C9A1">
      <w:pPr>
        <w:pStyle w:val="Heading1"/>
        <w:rPr>
          <w:sz w:val="24"/>
          <w:szCs w:val="24"/>
        </w:rPr>
      </w:pPr>
      <w:r w:rsidRPr="42FAA3A1">
        <w:t>Your Small Business Marketing Isn’t Working? Here’s How to Fix It.</w:t>
      </w:r>
    </w:p>
    <w:p w:rsidR="508C074E" w:rsidP="42FAA3A1" w:rsidRDefault="508C074E" w14:paraId="2C011678" w14:textId="05EEF289">
      <w:pPr>
        <w:spacing w:before="240" w:after="240"/>
        <w:rPr>
          <w:rFonts w:asciiTheme="majorHAnsi" w:hAnsiTheme="majorHAnsi" w:eastAsiaTheme="majorEastAsia" w:cstheme="majorBidi"/>
          <w:b/>
          <w:bCs/>
        </w:rPr>
      </w:pPr>
      <w:r w:rsidRPr="42FAA3A1">
        <w:rPr>
          <w:rFonts w:asciiTheme="majorHAnsi" w:hAnsiTheme="majorHAnsi" w:eastAsiaTheme="majorEastAsia" w:cstheme="majorBidi"/>
          <w:b/>
          <w:bCs/>
        </w:rPr>
        <w:t>By Cameron Nakashima, Media Engagement Manager, BBB Great West + Pacific</w:t>
      </w:r>
      <w:r>
        <w:br/>
      </w:r>
    </w:p>
    <w:p w:rsidR="000E7B6D" w:rsidP="4177A947" w:rsidRDefault="508C074E" w14:paraId="384D94D3" w14:textId="7968E821">
      <w:pPr>
        <w:spacing w:before="240" w:after="240"/>
        <w:rPr>
          <w:rFonts w:ascii="Aptos Display" w:hAnsi="Aptos Display" w:eastAsia="" w:cs="" w:asciiTheme="majorAscii" w:hAnsiTheme="majorAscii" w:eastAsiaTheme="majorEastAsia" w:cstheme="majorBidi"/>
        </w:rPr>
      </w:pPr>
      <w:r w:rsidRPr="4177A947" w:rsidR="7898DD1C">
        <w:rPr>
          <w:rFonts w:ascii="Aptos Display" w:hAnsi="Aptos Display" w:eastAsia="" w:cs="" w:asciiTheme="majorAscii" w:hAnsiTheme="majorAscii" w:eastAsiaTheme="majorEastAsia" w:cstheme="majorBidi"/>
        </w:rPr>
        <w:t xml:space="preserve">Small business owners wear a lot of hats. One day </w:t>
      </w:r>
      <w:r w:rsidRPr="4177A947" w:rsidR="7898DD1C">
        <w:rPr>
          <w:rFonts w:ascii="Aptos Display" w:hAnsi="Aptos Display" w:eastAsia="" w:cs="" w:asciiTheme="majorAscii" w:hAnsiTheme="majorAscii" w:eastAsiaTheme="majorEastAsia" w:cstheme="majorBidi"/>
        </w:rPr>
        <w:t>you’re</w:t>
      </w:r>
      <w:r w:rsidRPr="4177A947" w:rsidR="7898DD1C">
        <w:rPr>
          <w:rFonts w:ascii="Aptos Display" w:hAnsi="Aptos Display" w:eastAsia="" w:cs="" w:asciiTheme="majorAscii" w:hAnsiTheme="majorAscii" w:eastAsiaTheme="majorEastAsia" w:cstheme="majorBidi"/>
        </w:rPr>
        <w:t xml:space="preserve"> helping customers</w:t>
      </w:r>
      <w:r w:rsidRPr="4177A947" w:rsidR="69CD141A">
        <w:rPr>
          <w:rFonts w:ascii="Aptos Display" w:hAnsi="Aptos Display" w:eastAsia="" w:cs="" w:asciiTheme="majorAscii" w:hAnsiTheme="majorAscii" w:eastAsiaTheme="majorEastAsia" w:cstheme="majorBidi"/>
        </w:rPr>
        <w:t xml:space="preserve"> and</w:t>
      </w:r>
      <w:r w:rsidRPr="4177A947" w:rsidR="7898DD1C">
        <w:rPr>
          <w:rFonts w:ascii="Aptos Display" w:hAnsi="Aptos Display" w:eastAsia="" w:cs="" w:asciiTheme="majorAscii" w:hAnsiTheme="majorAscii" w:eastAsiaTheme="majorEastAsia" w:cstheme="majorBidi"/>
        </w:rPr>
        <w:t xml:space="preserve"> the next </w:t>
      </w:r>
      <w:r w:rsidRPr="4177A947" w:rsidR="7898DD1C">
        <w:rPr>
          <w:rFonts w:ascii="Aptos Display" w:hAnsi="Aptos Display" w:eastAsia="" w:cs="" w:asciiTheme="majorAscii" w:hAnsiTheme="majorAscii" w:eastAsiaTheme="majorEastAsia" w:cstheme="majorBidi"/>
        </w:rPr>
        <w:t>you’re</w:t>
      </w:r>
      <w:r w:rsidRPr="4177A947" w:rsidR="7898DD1C">
        <w:rPr>
          <w:rFonts w:ascii="Aptos Display" w:hAnsi="Aptos Display" w:eastAsia="" w:cs="" w:asciiTheme="majorAscii" w:hAnsiTheme="majorAscii" w:eastAsiaTheme="majorEastAsia" w:cstheme="majorBidi"/>
        </w:rPr>
        <w:t xml:space="preserve"> managing payroll, posting on social media, answering emails, </w:t>
      </w:r>
      <w:r w:rsidRPr="4177A947" w:rsidR="69CD141A">
        <w:rPr>
          <w:rFonts w:ascii="Aptos Display" w:hAnsi="Aptos Display" w:eastAsia="" w:cs="" w:asciiTheme="majorAscii" w:hAnsiTheme="majorAscii" w:eastAsiaTheme="majorEastAsia" w:cstheme="majorBidi"/>
        </w:rPr>
        <w:t>all while</w:t>
      </w:r>
      <w:r w:rsidRPr="4177A947" w:rsidR="69CD141A">
        <w:rPr>
          <w:rFonts w:ascii="Aptos Display" w:hAnsi="Aptos Display" w:eastAsia="" w:cs="" w:asciiTheme="majorAscii" w:hAnsiTheme="majorAscii" w:eastAsiaTheme="majorEastAsia" w:cstheme="majorBidi"/>
        </w:rPr>
        <w:t xml:space="preserve"> </w:t>
      </w:r>
      <w:r w:rsidRPr="4177A947" w:rsidR="7898DD1C">
        <w:rPr>
          <w:rFonts w:ascii="Aptos Display" w:hAnsi="Aptos Display" w:eastAsia="" w:cs="" w:asciiTheme="majorAscii" w:hAnsiTheme="majorAscii" w:eastAsiaTheme="majorEastAsia" w:cstheme="majorBidi"/>
        </w:rPr>
        <w:t>trying to figure out why your latest ad campaign barely moved the needle.</w:t>
      </w:r>
    </w:p>
    <w:p w:rsidR="000E7B6D" w:rsidP="4177A947" w:rsidRDefault="508C074E" w14:paraId="6BFD8D12" w14:textId="17AC8ED6">
      <w:pPr>
        <w:spacing w:before="240" w:after="240"/>
        <w:rPr>
          <w:rFonts w:ascii="Aptos Display" w:hAnsi="Aptos Display" w:eastAsia="" w:cs="" w:asciiTheme="majorAscii" w:hAnsiTheme="majorAscii" w:eastAsiaTheme="majorEastAsia" w:cstheme="majorBidi"/>
        </w:rPr>
      </w:pPr>
      <w:r w:rsidRPr="4177A947" w:rsidR="7898DD1C">
        <w:rPr>
          <w:rFonts w:ascii="Aptos Display" w:hAnsi="Aptos Display" w:eastAsia="" w:cs="" w:asciiTheme="majorAscii" w:hAnsiTheme="majorAscii" w:eastAsiaTheme="majorEastAsia" w:cstheme="majorBidi"/>
        </w:rPr>
        <w:t xml:space="preserve">Your approach to marketing </w:t>
      </w:r>
      <w:r w:rsidRPr="4177A947" w:rsidR="4A49206C">
        <w:rPr>
          <w:rFonts w:ascii="Aptos Display" w:hAnsi="Aptos Display" w:eastAsia="" w:cs="" w:asciiTheme="majorAscii" w:hAnsiTheme="majorAscii" w:eastAsiaTheme="majorEastAsia" w:cstheme="majorBidi"/>
        </w:rPr>
        <w:t>may be</w:t>
      </w:r>
      <w:r w:rsidRPr="4177A947" w:rsidR="7898DD1C">
        <w:rPr>
          <w:rFonts w:ascii="Aptos Display" w:hAnsi="Aptos Display" w:eastAsia="" w:cs="" w:asciiTheme="majorAscii" w:hAnsiTheme="majorAscii" w:eastAsiaTheme="majorEastAsia" w:cstheme="majorBidi"/>
        </w:rPr>
        <w:t xml:space="preserve"> just </w:t>
      </w:r>
      <w:r w:rsidRPr="4177A947" w:rsidR="7898DD1C">
        <w:rPr>
          <w:rFonts w:ascii="Aptos Display" w:hAnsi="Aptos Display" w:eastAsia="" w:cs="" w:asciiTheme="majorAscii" w:hAnsiTheme="majorAscii" w:eastAsiaTheme="majorEastAsia" w:cstheme="majorBidi"/>
        </w:rPr>
        <w:t>as spread</w:t>
      </w:r>
      <w:r w:rsidRPr="4177A947" w:rsidR="7898DD1C">
        <w:rPr>
          <w:rFonts w:ascii="Aptos Display" w:hAnsi="Aptos Display" w:eastAsia="" w:cs="" w:asciiTheme="majorAscii" w:hAnsiTheme="majorAscii" w:eastAsiaTheme="majorEastAsia" w:cstheme="majorBidi"/>
        </w:rPr>
        <w:t xml:space="preserve"> thin as you are, and you may not be seeing the results you expected from all that effort. This is a common </w:t>
      </w:r>
      <w:r w:rsidRPr="4177A947" w:rsidR="57CD6429">
        <w:rPr>
          <w:rFonts w:ascii="Aptos Display" w:hAnsi="Aptos Display" w:eastAsia="" w:cs="" w:asciiTheme="majorAscii" w:hAnsiTheme="majorAscii" w:eastAsiaTheme="majorEastAsia" w:cstheme="majorBidi"/>
        </w:rPr>
        <w:t xml:space="preserve">frustration experienced by many small businesses that assume </w:t>
      </w:r>
      <w:r w:rsidRPr="4177A947" w:rsidR="7898DD1C">
        <w:rPr>
          <w:rFonts w:ascii="Aptos Display" w:hAnsi="Aptos Display" w:eastAsia="" w:cs="" w:asciiTheme="majorAscii" w:hAnsiTheme="majorAscii" w:eastAsiaTheme="majorEastAsia" w:cstheme="majorBidi"/>
        </w:rPr>
        <w:t>their marketing problem is tactical. They think they need a better Facebook ad, a new logo, more videos, or a bigger budget. But in many cases, the real issue is much simpler: a lack of clarity.</w:t>
      </w:r>
    </w:p>
    <w:p w:rsidR="000E7B6D" w:rsidP="4177A947" w:rsidRDefault="37A65ADA" w14:paraId="646DB7F7" w14:textId="1B02431D">
      <w:pPr>
        <w:spacing w:before="240" w:after="240"/>
        <w:rPr>
          <w:rFonts w:ascii="Aptos Display" w:hAnsi="Aptos Display" w:eastAsia="" w:cs="" w:asciiTheme="majorAscii" w:hAnsiTheme="majorAscii" w:eastAsiaTheme="majorEastAsia" w:cstheme="majorBidi"/>
        </w:rPr>
      </w:pPr>
      <w:r w:rsidRPr="4177A947" w:rsidR="266D5D93">
        <w:rPr>
          <w:rFonts w:ascii="Aptos Display" w:hAnsi="Aptos Display" w:eastAsia="" w:cs="" w:asciiTheme="majorAscii" w:hAnsiTheme="majorAscii" w:eastAsiaTheme="majorEastAsia" w:cstheme="majorBidi"/>
        </w:rPr>
        <w:t>By contrast, s</w:t>
      </w:r>
      <w:r w:rsidRPr="4177A947" w:rsidR="7898DD1C">
        <w:rPr>
          <w:rFonts w:ascii="Aptos Display" w:hAnsi="Aptos Display" w:eastAsia="" w:cs="" w:asciiTheme="majorAscii" w:hAnsiTheme="majorAscii" w:eastAsiaTheme="majorEastAsia" w:cstheme="majorBidi"/>
        </w:rPr>
        <w:t>trong, trustworthy businesses tend to communicate clearly</w:t>
      </w:r>
      <w:r w:rsidRPr="4177A947" w:rsidR="69CD141A">
        <w:rPr>
          <w:rFonts w:ascii="Aptos Display" w:hAnsi="Aptos Display" w:eastAsia="" w:cs="" w:asciiTheme="majorAscii" w:hAnsiTheme="majorAscii" w:eastAsiaTheme="majorEastAsia" w:cstheme="majorBidi"/>
        </w:rPr>
        <w:t>,</w:t>
      </w:r>
      <w:r w:rsidRPr="4177A947" w:rsidR="13089526">
        <w:rPr>
          <w:rFonts w:ascii="Aptos Display" w:hAnsi="Aptos Display" w:eastAsia="" w:cs="" w:asciiTheme="majorAscii" w:hAnsiTheme="majorAscii" w:eastAsiaTheme="majorEastAsia" w:cstheme="majorBidi"/>
        </w:rPr>
        <w:t xml:space="preserve"> because t</w:t>
      </w:r>
      <w:r w:rsidRPr="4177A947" w:rsidR="7898DD1C">
        <w:rPr>
          <w:rFonts w:ascii="Aptos Display" w:hAnsi="Aptos Display" w:eastAsia="" w:cs="" w:asciiTheme="majorAscii" w:hAnsiTheme="majorAscii" w:eastAsiaTheme="majorEastAsia" w:cstheme="majorBidi"/>
        </w:rPr>
        <w:t xml:space="preserve">hey know their audience, stand behind their products, and build credibility over time. </w:t>
      </w:r>
    </w:p>
    <w:p w:rsidR="000E7B6D" w:rsidP="75AEF1B2" w:rsidRDefault="508C074E" w14:paraId="74FCE7D4" w14:textId="13253028">
      <w:pPr>
        <w:spacing w:before="240" w:after="240"/>
        <w:rPr>
          <w:rFonts w:asciiTheme="majorHAnsi" w:hAnsiTheme="majorHAnsi" w:eastAsiaTheme="majorEastAsia" w:cstheme="majorBidi"/>
        </w:rPr>
      </w:pPr>
      <w:r w:rsidRPr="3E095AC7">
        <w:rPr>
          <w:rFonts w:asciiTheme="majorHAnsi" w:hAnsiTheme="majorHAnsi" w:eastAsiaTheme="majorEastAsia" w:cstheme="majorBidi"/>
        </w:rPr>
        <w:t>Meanwhile, confusing or misleading marketing often signals the opposite.</w:t>
      </w:r>
      <w:r w:rsidRPr="3E095AC7" w:rsidR="7B37F70C">
        <w:rPr>
          <w:rFonts w:asciiTheme="majorHAnsi" w:hAnsiTheme="majorHAnsi" w:eastAsiaTheme="majorEastAsia" w:cstheme="majorBidi"/>
        </w:rPr>
        <w:t xml:space="preserve"> If your message is trying to do too much, reach too many people, or say too many things, marketing quickly becomes unclear, expensive, exhausting to maintain, and potentially damaging to your brand. </w:t>
      </w:r>
    </w:p>
    <w:p w:rsidR="000E7B6D" w:rsidP="3E095AC7" w:rsidRDefault="508C074E" w14:paraId="42FF78B7" w14:textId="7414FF64">
      <w:pPr>
        <w:pStyle w:val="Heading2"/>
        <w:rPr>
          <w:sz w:val="24"/>
          <w:szCs w:val="24"/>
        </w:rPr>
      </w:pPr>
      <w:r w:rsidRPr="3E095AC7">
        <w:t>Trying to Reach Everyone Usually Means Reaching No One</w:t>
      </w:r>
    </w:p>
    <w:p w:rsidR="000E7B6D" w:rsidP="75AEF1B2" w:rsidRDefault="508C074E" w14:paraId="736CCC87" w14:textId="4CDC83B0">
      <w:pPr>
        <w:spacing w:before="240" w:after="240"/>
        <w:rPr>
          <w:rFonts w:asciiTheme="majorHAnsi" w:hAnsiTheme="majorHAnsi" w:eastAsiaTheme="majorEastAsia" w:cstheme="majorBidi"/>
        </w:rPr>
      </w:pPr>
      <w:r w:rsidRPr="75AEF1B2">
        <w:rPr>
          <w:rFonts w:asciiTheme="majorHAnsi" w:hAnsiTheme="majorHAnsi" w:eastAsiaTheme="majorEastAsia" w:cstheme="majorBidi"/>
        </w:rPr>
        <w:t>One of the biggest mistakes small businesses make is casting too wide a net.</w:t>
      </w:r>
    </w:p>
    <w:p w:rsidR="000E7B6D" w:rsidP="4177A947" w:rsidRDefault="508C074E" w14:paraId="4D06F934" w14:textId="4D065E3D">
      <w:pPr>
        <w:spacing w:before="240" w:after="240"/>
        <w:rPr>
          <w:rFonts w:ascii="Aptos Display" w:hAnsi="Aptos Display" w:eastAsia="" w:cs="" w:asciiTheme="majorAscii" w:hAnsiTheme="majorAscii" w:eastAsiaTheme="majorEastAsia" w:cstheme="majorBidi"/>
        </w:rPr>
      </w:pPr>
      <w:r w:rsidRPr="4177A947" w:rsidR="7898DD1C">
        <w:rPr>
          <w:rFonts w:ascii="Aptos Display" w:hAnsi="Aptos Display" w:eastAsia="" w:cs="" w:asciiTheme="majorAscii" w:hAnsiTheme="majorAscii" w:eastAsiaTheme="majorEastAsia" w:cstheme="majorBidi"/>
        </w:rPr>
        <w:t xml:space="preserve">Business owners often worry that narrowing their audience will cost them customers. </w:t>
      </w:r>
      <w:r w:rsidRPr="4177A947" w:rsidR="7898DD1C">
        <w:rPr>
          <w:rFonts w:ascii="Aptos Display" w:hAnsi="Aptos Display" w:eastAsia="" w:cs="" w:asciiTheme="majorAscii" w:hAnsiTheme="majorAscii" w:eastAsiaTheme="majorEastAsia" w:cstheme="majorBidi"/>
        </w:rPr>
        <w:t>In reality, the</w:t>
      </w:r>
      <w:r w:rsidRPr="4177A947" w:rsidR="7898DD1C">
        <w:rPr>
          <w:rFonts w:ascii="Aptos Display" w:hAnsi="Aptos Display" w:eastAsia="" w:cs="" w:asciiTheme="majorAscii" w:hAnsiTheme="majorAscii" w:eastAsiaTheme="majorEastAsia" w:cstheme="majorBidi"/>
        </w:rPr>
        <w:t xml:space="preserve"> opposite is usually true. Focus creates stronger messaging, better referrals, and more loyal customers.</w:t>
      </w:r>
      <w:r w:rsidRPr="4177A947" w:rsidR="327CCEA1">
        <w:rPr>
          <w:rFonts w:ascii="Aptos Display" w:hAnsi="Aptos Display" w:eastAsia="" w:cs="" w:asciiTheme="majorAscii" w:hAnsiTheme="majorAscii" w:eastAsiaTheme="majorEastAsia" w:cstheme="majorBidi"/>
        </w:rPr>
        <w:t xml:space="preserve"> </w:t>
      </w:r>
      <w:r w:rsidRPr="4177A947" w:rsidR="7898DD1C">
        <w:rPr>
          <w:rFonts w:ascii="Aptos Display" w:hAnsi="Aptos Display" w:eastAsia="" w:cs="" w:asciiTheme="majorAscii" w:hAnsiTheme="majorAscii" w:eastAsiaTheme="majorEastAsia" w:cstheme="majorBidi"/>
        </w:rPr>
        <w:t>A trustworthy business understands who it serves best</w:t>
      </w:r>
      <w:r w:rsidRPr="4177A947" w:rsidR="5D5FC9BE">
        <w:rPr>
          <w:rFonts w:ascii="Aptos Display" w:hAnsi="Aptos Display" w:eastAsia="" w:cs="" w:asciiTheme="majorAscii" w:hAnsiTheme="majorAscii" w:eastAsiaTheme="majorEastAsia" w:cstheme="majorBidi"/>
        </w:rPr>
        <w:t xml:space="preserve"> while </w:t>
      </w:r>
      <w:r w:rsidRPr="4177A947" w:rsidR="7898DD1C">
        <w:rPr>
          <w:rFonts w:ascii="Aptos Display" w:hAnsi="Aptos Display" w:eastAsia="" w:cs="" w:asciiTheme="majorAscii" w:hAnsiTheme="majorAscii" w:eastAsiaTheme="majorEastAsia" w:cstheme="majorBidi"/>
        </w:rPr>
        <w:t xml:space="preserve">also </w:t>
      </w:r>
      <w:r w:rsidRPr="4177A947" w:rsidR="0F77DD41">
        <w:rPr>
          <w:rFonts w:ascii="Aptos Display" w:hAnsi="Aptos Display" w:eastAsia="" w:cs="" w:asciiTheme="majorAscii" w:hAnsiTheme="majorAscii" w:eastAsiaTheme="majorEastAsia" w:cstheme="majorBidi"/>
        </w:rPr>
        <w:t>understanding</w:t>
      </w:r>
      <w:r w:rsidRPr="4177A947" w:rsidR="7898DD1C">
        <w:rPr>
          <w:rFonts w:ascii="Aptos Display" w:hAnsi="Aptos Display" w:eastAsia="" w:cs="" w:asciiTheme="majorAscii" w:hAnsiTheme="majorAscii" w:eastAsiaTheme="majorEastAsia" w:cstheme="majorBidi"/>
        </w:rPr>
        <w:t xml:space="preserve"> who </w:t>
      </w:r>
      <w:r w:rsidRPr="4177A947" w:rsidR="7898DD1C">
        <w:rPr>
          <w:rFonts w:ascii="Aptos Display" w:hAnsi="Aptos Display" w:eastAsia="" w:cs="" w:asciiTheme="majorAscii" w:hAnsiTheme="majorAscii" w:eastAsiaTheme="majorEastAsia" w:cstheme="majorBidi"/>
        </w:rPr>
        <w:t>may not be the right fit</w:t>
      </w:r>
      <w:r w:rsidRPr="4177A947" w:rsidR="7898DD1C">
        <w:rPr>
          <w:rFonts w:ascii="Aptos Display" w:hAnsi="Aptos Display" w:eastAsia="" w:cs="" w:asciiTheme="majorAscii" w:hAnsiTheme="majorAscii" w:eastAsiaTheme="majorEastAsia" w:cstheme="majorBidi"/>
        </w:rPr>
        <w:t>.</w:t>
      </w:r>
      <w:r w:rsidRPr="4177A947" w:rsidR="210E48EA">
        <w:rPr>
          <w:rFonts w:ascii="Aptos Display" w:hAnsi="Aptos Display" w:eastAsia="" w:cs="" w:asciiTheme="majorAscii" w:hAnsiTheme="majorAscii" w:eastAsiaTheme="majorEastAsia" w:cstheme="majorBidi"/>
        </w:rPr>
        <w:t xml:space="preserve"> By </w:t>
      </w:r>
      <w:r w:rsidRPr="4177A947" w:rsidR="2F104390">
        <w:rPr>
          <w:rFonts w:ascii="Aptos Display" w:hAnsi="Aptos Display" w:eastAsia="" w:cs="" w:asciiTheme="majorAscii" w:hAnsiTheme="majorAscii" w:eastAsiaTheme="majorEastAsia" w:cstheme="majorBidi"/>
        </w:rPr>
        <w:t>narrowing the focus</w:t>
      </w:r>
      <w:r w:rsidRPr="4177A947" w:rsidR="210E48EA">
        <w:rPr>
          <w:rFonts w:ascii="Aptos Display" w:hAnsi="Aptos Display" w:eastAsia="" w:cs="" w:asciiTheme="majorAscii" w:hAnsiTheme="majorAscii" w:eastAsiaTheme="majorEastAsia" w:cstheme="majorBidi"/>
        </w:rPr>
        <w:t xml:space="preserve"> on the </w:t>
      </w:r>
      <w:r w:rsidRPr="4177A947" w:rsidR="18850EE6">
        <w:rPr>
          <w:rFonts w:ascii="Aptos Display" w:hAnsi="Aptos Display" w:eastAsia="" w:cs="" w:asciiTheme="majorAscii" w:hAnsiTheme="majorAscii" w:eastAsiaTheme="majorEastAsia" w:cstheme="majorBidi"/>
        </w:rPr>
        <w:t xml:space="preserve">few </w:t>
      </w:r>
      <w:r w:rsidRPr="4177A947" w:rsidR="200E79A7">
        <w:rPr>
          <w:rFonts w:ascii="Aptos Display" w:hAnsi="Aptos Display" w:eastAsia="" w:cs="" w:asciiTheme="majorAscii" w:hAnsiTheme="majorAscii" w:eastAsiaTheme="majorEastAsia" w:cstheme="majorBidi"/>
        </w:rPr>
        <w:t>customers</w:t>
      </w:r>
      <w:r w:rsidRPr="4177A947" w:rsidR="210E48EA">
        <w:rPr>
          <w:rFonts w:ascii="Aptos Display" w:hAnsi="Aptos Display" w:eastAsia="" w:cs="" w:asciiTheme="majorAscii" w:hAnsiTheme="majorAscii" w:eastAsiaTheme="majorEastAsia" w:cstheme="majorBidi"/>
        </w:rPr>
        <w:t xml:space="preserve"> you are best positioned to </w:t>
      </w:r>
      <w:r w:rsidRPr="4177A947" w:rsidR="210E48EA">
        <w:rPr>
          <w:rFonts w:ascii="Aptos Display" w:hAnsi="Aptos Display" w:eastAsia="" w:cs="" w:asciiTheme="majorAscii" w:hAnsiTheme="majorAscii" w:eastAsiaTheme="majorEastAsia" w:cstheme="majorBidi"/>
        </w:rPr>
        <w:t>serve,</w:t>
      </w:r>
      <w:r w:rsidRPr="4177A947" w:rsidR="210E48EA">
        <w:rPr>
          <w:rFonts w:ascii="Aptos Display" w:hAnsi="Aptos Display" w:eastAsia="" w:cs="" w:asciiTheme="majorAscii" w:hAnsiTheme="majorAscii" w:eastAsiaTheme="majorEastAsia" w:cstheme="majorBidi"/>
        </w:rPr>
        <w:t xml:space="preserve"> you </w:t>
      </w:r>
      <w:r w:rsidRPr="4177A947" w:rsidR="3B8D6492">
        <w:rPr>
          <w:rFonts w:ascii="Aptos Display" w:hAnsi="Aptos Display" w:eastAsia="" w:cs="" w:asciiTheme="majorAscii" w:hAnsiTheme="majorAscii" w:eastAsiaTheme="majorEastAsia" w:cstheme="majorBidi"/>
        </w:rPr>
        <w:t>almost always</w:t>
      </w:r>
      <w:r w:rsidRPr="4177A947" w:rsidR="3B8D6492">
        <w:rPr>
          <w:rFonts w:ascii="Aptos Display" w:hAnsi="Aptos Display" w:eastAsia="" w:cs="" w:asciiTheme="majorAscii" w:hAnsiTheme="majorAscii" w:eastAsiaTheme="majorEastAsia" w:cstheme="majorBidi"/>
        </w:rPr>
        <w:t xml:space="preserve"> strengthen your business’s positioning and grow your customer base</w:t>
      </w:r>
      <w:r w:rsidRPr="4177A947" w:rsidR="3B8D6492">
        <w:rPr>
          <w:rFonts w:ascii="Aptos Display" w:hAnsi="Aptos Display" w:eastAsia="" w:cs="" w:asciiTheme="majorAscii" w:hAnsiTheme="majorAscii" w:eastAsiaTheme="majorEastAsia" w:cstheme="majorBidi"/>
        </w:rPr>
        <w:t xml:space="preserve">. </w:t>
      </w:r>
    </w:p>
    <w:p w:rsidR="000E7B6D" w:rsidP="75AEF1B2" w:rsidRDefault="63399F59" w14:paraId="6989AF17" w14:textId="479453AD">
      <w:pPr>
        <w:spacing w:before="240" w:after="240"/>
        <w:rPr>
          <w:rFonts w:asciiTheme="majorHAnsi" w:hAnsiTheme="majorHAnsi" w:eastAsiaTheme="majorEastAsia" w:cstheme="majorBidi"/>
        </w:rPr>
      </w:pPr>
      <w:r w:rsidRPr="3E095AC7">
        <w:rPr>
          <w:rFonts w:asciiTheme="majorHAnsi" w:hAnsiTheme="majorHAnsi" w:eastAsiaTheme="majorEastAsia" w:cstheme="majorBidi"/>
        </w:rPr>
        <w:t>Plus, c</w:t>
      </w:r>
      <w:r w:rsidRPr="3E095AC7" w:rsidR="508C074E">
        <w:rPr>
          <w:rFonts w:asciiTheme="majorHAnsi" w:hAnsiTheme="majorHAnsi" w:eastAsiaTheme="majorEastAsia" w:cstheme="majorBidi"/>
        </w:rPr>
        <w:t xml:space="preserve">onsumers appreciate businesses that are upfront about what they offer and what they do well. It saves everyone time, money, and frustration. </w:t>
      </w:r>
    </w:p>
    <w:p w:rsidR="000E7B6D" w:rsidP="75AEF1B2" w:rsidRDefault="508C074E" w14:paraId="44FC87A2" w14:textId="41369750">
      <w:pPr>
        <w:spacing w:before="240" w:after="240"/>
        <w:rPr>
          <w:rFonts w:asciiTheme="majorHAnsi" w:hAnsiTheme="majorHAnsi" w:eastAsiaTheme="majorEastAsia" w:cstheme="majorBidi"/>
        </w:rPr>
      </w:pPr>
      <w:r w:rsidRPr="75AEF1B2">
        <w:rPr>
          <w:rFonts w:asciiTheme="majorHAnsi" w:hAnsiTheme="majorHAnsi" w:eastAsiaTheme="majorEastAsia" w:cstheme="majorBidi"/>
        </w:rPr>
        <w:t>So before pouring more money into boosting your latest social post, take a step back and work through a few foundational questions:</w:t>
      </w:r>
    </w:p>
    <w:p w:rsidR="000E7B6D" w:rsidP="3E095AC7" w:rsidRDefault="508C074E" w14:paraId="178C9870" w14:textId="129602A5">
      <w:pPr>
        <w:pStyle w:val="ListParagraph"/>
        <w:numPr>
          <w:ilvl w:val="0"/>
          <w:numId w:val="1"/>
        </w:numPr>
        <w:spacing w:before="240" w:after="240"/>
        <w:rPr>
          <w:rFonts w:asciiTheme="majorHAnsi" w:hAnsiTheme="majorHAnsi" w:eastAsiaTheme="majorEastAsia" w:cstheme="majorBidi"/>
        </w:rPr>
      </w:pPr>
      <w:r w:rsidRPr="3E095AC7">
        <w:rPr>
          <w:rFonts w:asciiTheme="majorHAnsi" w:hAnsiTheme="majorHAnsi" w:eastAsiaTheme="majorEastAsia" w:cstheme="majorBidi"/>
        </w:rPr>
        <w:lastRenderedPageBreak/>
        <w:t>Who are we trying to reach?</w:t>
      </w:r>
    </w:p>
    <w:p w:rsidR="000E7B6D" w:rsidP="3E095AC7" w:rsidRDefault="508C074E" w14:paraId="70EB292E" w14:textId="3F498937">
      <w:pPr>
        <w:pStyle w:val="ListParagraph"/>
        <w:numPr>
          <w:ilvl w:val="0"/>
          <w:numId w:val="1"/>
        </w:numPr>
        <w:spacing w:before="240" w:after="240"/>
        <w:rPr>
          <w:rFonts w:asciiTheme="majorHAnsi" w:hAnsiTheme="majorHAnsi" w:eastAsiaTheme="majorEastAsia" w:cstheme="majorBidi"/>
        </w:rPr>
      </w:pPr>
      <w:r w:rsidRPr="3E095AC7">
        <w:rPr>
          <w:rFonts w:asciiTheme="majorHAnsi" w:hAnsiTheme="majorHAnsi" w:eastAsiaTheme="majorEastAsia" w:cstheme="majorBidi"/>
        </w:rPr>
        <w:t>What problem are we solving?</w:t>
      </w:r>
    </w:p>
    <w:p w:rsidR="000E7B6D" w:rsidP="3E095AC7" w:rsidRDefault="508C074E" w14:paraId="103F12F0" w14:textId="61C575AF">
      <w:pPr>
        <w:pStyle w:val="ListParagraph"/>
        <w:numPr>
          <w:ilvl w:val="0"/>
          <w:numId w:val="1"/>
        </w:numPr>
        <w:spacing w:before="240" w:after="240"/>
        <w:rPr>
          <w:rFonts w:asciiTheme="majorHAnsi" w:hAnsiTheme="majorHAnsi" w:eastAsiaTheme="majorEastAsia" w:cstheme="majorBidi"/>
        </w:rPr>
      </w:pPr>
      <w:r w:rsidRPr="3E095AC7">
        <w:rPr>
          <w:rFonts w:asciiTheme="majorHAnsi" w:hAnsiTheme="majorHAnsi" w:eastAsiaTheme="majorEastAsia" w:cstheme="majorBidi"/>
        </w:rPr>
        <w:t>Why should customers choose us over other options?</w:t>
      </w:r>
    </w:p>
    <w:p w:rsidR="000E7B6D" w:rsidP="3E095AC7" w:rsidRDefault="508C074E" w14:paraId="3363E96A" w14:textId="1B5C150A">
      <w:pPr>
        <w:pStyle w:val="ListParagraph"/>
        <w:numPr>
          <w:ilvl w:val="0"/>
          <w:numId w:val="1"/>
        </w:numPr>
        <w:spacing w:before="240" w:after="240"/>
        <w:rPr>
          <w:rFonts w:asciiTheme="majorHAnsi" w:hAnsiTheme="majorHAnsi" w:eastAsiaTheme="majorEastAsia" w:cstheme="majorBidi"/>
        </w:rPr>
      </w:pPr>
      <w:r w:rsidRPr="3E095AC7">
        <w:rPr>
          <w:rFonts w:asciiTheme="majorHAnsi" w:hAnsiTheme="majorHAnsi" w:eastAsiaTheme="majorEastAsia" w:cstheme="majorBidi"/>
        </w:rPr>
        <w:t>Where are our best customers actually finding us?</w:t>
      </w:r>
    </w:p>
    <w:p w:rsidR="000E7B6D" w:rsidP="3E095AC7" w:rsidRDefault="508C074E" w14:paraId="23D50DE9" w14:textId="3BEF1C60">
      <w:pPr>
        <w:pStyle w:val="ListParagraph"/>
        <w:numPr>
          <w:ilvl w:val="0"/>
          <w:numId w:val="1"/>
        </w:numPr>
        <w:spacing w:before="240" w:after="240"/>
        <w:rPr>
          <w:rFonts w:asciiTheme="majorHAnsi" w:hAnsiTheme="majorHAnsi" w:eastAsiaTheme="majorEastAsia" w:cstheme="majorBidi"/>
        </w:rPr>
      </w:pPr>
      <w:r w:rsidRPr="3E095AC7">
        <w:rPr>
          <w:rFonts w:asciiTheme="majorHAnsi" w:hAnsiTheme="majorHAnsi" w:eastAsiaTheme="majorEastAsia" w:cstheme="majorBidi"/>
        </w:rPr>
        <w:t>What questions or concerns do customers ask before buying?</w:t>
      </w:r>
    </w:p>
    <w:p w:rsidR="000E7B6D" w:rsidP="75AEF1B2" w:rsidRDefault="508C074E" w14:paraId="3830B73D" w14:textId="10417AFF">
      <w:pPr>
        <w:spacing w:before="240" w:after="240"/>
        <w:rPr>
          <w:rFonts w:asciiTheme="majorHAnsi" w:hAnsiTheme="majorHAnsi" w:eastAsiaTheme="majorEastAsia" w:cstheme="majorBidi"/>
        </w:rPr>
      </w:pPr>
      <w:r w:rsidRPr="75AEF1B2">
        <w:rPr>
          <w:rFonts w:asciiTheme="majorHAnsi" w:hAnsiTheme="majorHAnsi" w:eastAsiaTheme="majorEastAsia" w:cstheme="majorBidi"/>
        </w:rPr>
        <w:t>Without those answers, marketing becomes guesswork. And guesswork is expensive.</w:t>
      </w:r>
    </w:p>
    <w:p w:rsidR="000E7B6D" w:rsidP="4177A947" w:rsidRDefault="508C074E" w14:paraId="67EC3E1F" w14:textId="0DFDF6F9">
      <w:pPr>
        <w:spacing w:before="240" w:after="240"/>
        <w:rPr>
          <w:rFonts w:ascii="Aptos Display" w:hAnsi="Aptos Display" w:eastAsia="" w:cs="" w:asciiTheme="majorAscii" w:hAnsiTheme="majorAscii" w:eastAsiaTheme="majorEastAsia" w:cstheme="majorBidi"/>
        </w:rPr>
      </w:pPr>
      <w:r w:rsidRPr="4177A947" w:rsidR="7898DD1C">
        <w:rPr>
          <w:rFonts w:ascii="Aptos Display" w:hAnsi="Aptos Display" w:eastAsia="" w:cs="" w:asciiTheme="majorAscii" w:hAnsiTheme="majorAscii" w:eastAsiaTheme="majorEastAsia" w:cstheme="majorBidi"/>
        </w:rPr>
        <w:t xml:space="preserve">A good place to start </w:t>
      </w:r>
      <w:r w:rsidRPr="4177A947" w:rsidR="28D98836">
        <w:rPr>
          <w:rFonts w:ascii="Aptos Display" w:hAnsi="Aptos Display" w:eastAsia="" w:cs="" w:asciiTheme="majorAscii" w:hAnsiTheme="majorAscii" w:eastAsiaTheme="majorEastAsia" w:cstheme="majorBidi"/>
        </w:rPr>
        <w:t>is</w:t>
      </w:r>
      <w:r w:rsidRPr="4177A947" w:rsidR="7898DD1C">
        <w:rPr>
          <w:rFonts w:ascii="Aptos Display" w:hAnsi="Aptos Display" w:eastAsia="" w:cs="" w:asciiTheme="majorAscii" w:hAnsiTheme="majorAscii" w:eastAsiaTheme="majorEastAsia" w:cstheme="majorBidi"/>
        </w:rPr>
        <w:t xml:space="preserve"> </w:t>
      </w:r>
      <w:r w:rsidRPr="4177A947" w:rsidR="7898DD1C">
        <w:rPr>
          <w:rFonts w:ascii="Aptos Display" w:hAnsi="Aptos Display" w:eastAsia="" w:cs="" w:asciiTheme="majorAscii" w:hAnsiTheme="majorAscii" w:eastAsiaTheme="majorEastAsia" w:cstheme="majorBidi"/>
        </w:rPr>
        <w:t>identifying</w:t>
      </w:r>
      <w:r w:rsidRPr="4177A947" w:rsidR="7898DD1C">
        <w:rPr>
          <w:rFonts w:ascii="Aptos Display" w:hAnsi="Aptos Display" w:eastAsia="" w:cs="" w:asciiTheme="majorAscii" w:hAnsiTheme="majorAscii" w:eastAsiaTheme="majorEastAsia" w:cstheme="majorBidi"/>
        </w:rPr>
        <w:t xml:space="preserve"> your three best customers from the past year. Look for patterns. Are they all homeowners? Busy parents? Retirees? Young professionals? What problem did they need </w:t>
      </w:r>
      <w:r w:rsidRPr="4177A947" w:rsidR="7898DD1C">
        <w:rPr>
          <w:rFonts w:ascii="Aptos Display" w:hAnsi="Aptos Display" w:eastAsia="" w:cs="" w:asciiTheme="majorAscii" w:hAnsiTheme="majorAscii" w:eastAsiaTheme="majorEastAsia" w:cstheme="majorBidi"/>
        </w:rPr>
        <w:t>solved</w:t>
      </w:r>
      <w:r w:rsidRPr="4177A947" w:rsidR="7898DD1C">
        <w:rPr>
          <w:rFonts w:ascii="Aptos Display" w:hAnsi="Aptos Display" w:eastAsia="" w:cs="" w:asciiTheme="majorAscii" w:hAnsiTheme="majorAscii" w:eastAsiaTheme="majorEastAsia" w:cstheme="majorBidi"/>
        </w:rPr>
        <w:t>? Why did they choose your business over another one?</w:t>
      </w:r>
    </w:p>
    <w:p w:rsidR="000E7B6D" w:rsidP="4177A947" w:rsidRDefault="508C074E" w14:paraId="33B91BA2" w14:textId="36E6CDA0">
      <w:pPr>
        <w:spacing w:before="240" w:after="240"/>
        <w:rPr>
          <w:rFonts w:ascii="Aptos Display" w:hAnsi="Aptos Display" w:eastAsia="" w:cs="" w:asciiTheme="majorAscii" w:hAnsiTheme="majorAscii" w:eastAsiaTheme="majorEastAsia" w:cstheme="majorBidi"/>
        </w:rPr>
      </w:pPr>
      <w:r w:rsidRPr="4177A947" w:rsidR="7898DD1C">
        <w:rPr>
          <w:rFonts w:ascii="Aptos Display" w:hAnsi="Aptos Display" w:eastAsia="" w:cs="" w:asciiTheme="majorAscii" w:hAnsiTheme="majorAscii" w:eastAsiaTheme="majorEastAsia" w:cstheme="majorBidi"/>
        </w:rPr>
        <w:t>That information is more valuable than most small businesses realize</w:t>
      </w:r>
      <w:r w:rsidRPr="4177A947" w:rsidR="1DA41337">
        <w:rPr>
          <w:rFonts w:ascii="Aptos Display" w:hAnsi="Aptos Display" w:eastAsia="" w:cs="" w:asciiTheme="majorAscii" w:hAnsiTheme="majorAscii" w:eastAsiaTheme="majorEastAsia" w:cstheme="majorBidi"/>
        </w:rPr>
        <w:t xml:space="preserve"> because i</w:t>
      </w:r>
      <w:r w:rsidRPr="4177A947" w:rsidR="7898DD1C">
        <w:rPr>
          <w:rFonts w:ascii="Aptos Display" w:hAnsi="Aptos Display" w:eastAsia="" w:cs="" w:asciiTheme="majorAscii" w:hAnsiTheme="majorAscii" w:eastAsiaTheme="majorEastAsia" w:cstheme="majorBidi"/>
        </w:rPr>
        <w:t>t gives you direction.</w:t>
      </w:r>
    </w:p>
    <w:p w:rsidR="000E7B6D" w:rsidP="4177A947" w:rsidRDefault="508C074E" w14:paraId="42AE16E2" w14:textId="60B80F53">
      <w:pPr>
        <w:spacing w:before="240" w:after="240"/>
        <w:rPr>
          <w:rFonts w:ascii="Aptos Display" w:hAnsi="Aptos Display" w:eastAsia="" w:cs="" w:asciiTheme="majorAscii" w:hAnsiTheme="majorAscii" w:eastAsiaTheme="majorEastAsia" w:cstheme="majorBidi"/>
        </w:rPr>
      </w:pPr>
      <w:r w:rsidRPr="4177A947" w:rsidR="7898DD1C">
        <w:rPr>
          <w:rFonts w:ascii="Aptos Display" w:hAnsi="Aptos Display" w:eastAsia="" w:cs="" w:asciiTheme="majorAscii" w:hAnsiTheme="majorAscii" w:eastAsiaTheme="majorEastAsia" w:cstheme="majorBidi"/>
        </w:rPr>
        <w:t>For example, a local landscaping company may think they serve “everyone.” But after looking at their actual customers, they may realize their most profitable clients are busy homeowners in newer neighborhoods who value reliability and convenience over bargain pricing. Suddenly, their messaging becomes much clearer</w:t>
      </w:r>
      <w:r w:rsidRPr="4177A947" w:rsidR="10DD4D4C">
        <w:rPr>
          <w:rFonts w:ascii="Aptos Display" w:hAnsi="Aptos Display" w:eastAsia="" w:cs="" w:asciiTheme="majorAscii" w:hAnsiTheme="majorAscii" w:eastAsiaTheme="majorEastAsia" w:cstheme="majorBidi"/>
        </w:rPr>
        <w:t xml:space="preserve">: </w:t>
      </w:r>
      <w:r w:rsidRPr="4177A947" w:rsidR="7898DD1C">
        <w:rPr>
          <w:rFonts w:ascii="Aptos Display" w:hAnsi="Aptos Display" w:eastAsia="" w:cs="" w:asciiTheme="majorAscii" w:hAnsiTheme="majorAscii" w:eastAsiaTheme="majorEastAsia" w:cstheme="majorBidi"/>
        </w:rPr>
        <w:t>Instead of generic ads saying</w:t>
      </w:r>
      <w:r w:rsidRPr="4177A947" w:rsidR="69CD141A">
        <w:rPr>
          <w:rFonts w:ascii="Aptos Display" w:hAnsi="Aptos Display" w:eastAsia="" w:cs="" w:asciiTheme="majorAscii" w:hAnsiTheme="majorAscii" w:eastAsiaTheme="majorEastAsia" w:cstheme="majorBidi"/>
        </w:rPr>
        <w:t>,</w:t>
      </w:r>
      <w:r w:rsidRPr="4177A947" w:rsidR="7898DD1C">
        <w:rPr>
          <w:rFonts w:ascii="Aptos Display" w:hAnsi="Aptos Display" w:eastAsia="" w:cs="" w:asciiTheme="majorAscii" w:hAnsiTheme="majorAscii" w:eastAsiaTheme="majorEastAsia" w:cstheme="majorBidi"/>
        </w:rPr>
        <w:t xml:space="preserve"> “We do landscaping,” they can now market themselves as the dependable company that helps busy homeowners keep their property looking great without the stress or hassle.</w:t>
      </w:r>
    </w:p>
    <w:p w:rsidR="000E7B6D" w:rsidP="3E095AC7" w:rsidRDefault="508C074E" w14:paraId="1D1E4083" w14:textId="0CF86D4D">
      <w:pPr>
        <w:pStyle w:val="Heading1"/>
        <w:rPr>
          <w:sz w:val="24"/>
          <w:szCs w:val="24"/>
        </w:rPr>
      </w:pPr>
      <w:r w:rsidRPr="3E095AC7">
        <w:t>Customers Buy Outcomes, Not Buzzwords</w:t>
      </w:r>
    </w:p>
    <w:p w:rsidR="000E7B6D" w:rsidP="4177A947" w:rsidRDefault="508C074E" w14:paraId="24EBDEF6" w14:textId="77B3A4A8">
      <w:pPr>
        <w:spacing w:before="240" w:after="240"/>
        <w:rPr>
          <w:rFonts w:ascii="Aptos Display" w:hAnsi="Aptos Display" w:eastAsia="" w:cs="" w:asciiTheme="majorAscii" w:hAnsiTheme="majorAscii" w:eastAsiaTheme="majorEastAsia" w:cstheme="majorBidi"/>
        </w:rPr>
      </w:pPr>
      <w:r w:rsidRPr="4177A947" w:rsidR="7898DD1C">
        <w:rPr>
          <w:rFonts w:ascii="Aptos Display" w:hAnsi="Aptos Display" w:eastAsia="" w:cs="" w:asciiTheme="majorAscii" w:hAnsiTheme="majorAscii" w:eastAsiaTheme="majorEastAsia" w:cstheme="majorBidi"/>
        </w:rPr>
        <w:t>Many businesses describe themselves with vague phrases like “best quality,” “cutting-edge,” or “</w:t>
      </w:r>
      <w:r w:rsidRPr="4177A947" w:rsidR="7898DD1C">
        <w:rPr>
          <w:rFonts w:ascii="Aptos Display" w:hAnsi="Aptos Display" w:eastAsia="" w:cs="" w:asciiTheme="majorAscii" w:hAnsiTheme="majorAscii" w:eastAsiaTheme="majorEastAsia" w:cstheme="majorBidi"/>
        </w:rPr>
        <w:t>customer-focused</w:t>
      </w:r>
      <w:r w:rsidRPr="4177A947" w:rsidR="7898DD1C">
        <w:rPr>
          <w:rFonts w:ascii="Aptos Display" w:hAnsi="Aptos Display" w:eastAsia="" w:cs="" w:asciiTheme="majorAscii" w:hAnsiTheme="majorAscii" w:eastAsiaTheme="majorEastAsia" w:cstheme="majorBidi"/>
        </w:rPr>
        <w:t>.”</w:t>
      </w:r>
      <w:r w:rsidRPr="4177A947" w:rsidR="69CD141A">
        <w:rPr>
          <w:rFonts w:ascii="Aptos Display" w:hAnsi="Aptos Display" w:eastAsia="" w:cs="" w:asciiTheme="majorAscii" w:hAnsiTheme="majorAscii" w:eastAsiaTheme="majorEastAsia" w:cstheme="majorBidi"/>
        </w:rPr>
        <w:t xml:space="preserve"> C</w:t>
      </w:r>
      <w:r w:rsidRPr="4177A947" w:rsidR="7898DD1C">
        <w:rPr>
          <w:rFonts w:ascii="Aptos Display" w:hAnsi="Aptos Display" w:eastAsia="" w:cs="" w:asciiTheme="majorAscii" w:hAnsiTheme="majorAscii" w:eastAsiaTheme="majorEastAsia" w:cstheme="majorBidi"/>
        </w:rPr>
        <w:t xml:space="preserve">onsumers hear those phrases constantly, </w:t>
      </w:r>
      <w:r w:rsidRPr="4177A947" w:rsidR="457C73AB">
        <w:rPr>
          <w:rFonts w:ascii="Aptos Display" w:hAnsi="Aptos Display" w:eastAsia="" w:cs="" w:asciiTheme="majorAscii" w:hAnsiTheme="majorAscii" w:eastAsiaTheme="majorEastAsia" w:cstheme="majorBidi"/>
        </w:rPr>
        <w:t xml:space="preserve">making them </w:t>
      </w:r>
      <w:r w:rsidRPr="4177A947" w:rsidR="457C73AB">
        <w:rPr>
          <w:rFonts w:ascii="Aptos Display" w:hAnsi="Aptos Display" w:eastAsia="" w:cs="" w:asciiTheme="majorAscii" w:hAnsiTheme="majorAscii" w:eastAsiaTheme="majorEastAsia" w:cstheme="majorBidi"/>
        </w:rPr>
        <w:t>generic feeling</w:t>
      </w:r>
      <w:r w:rsidRPr="4177A947" w:rsidR="457C73AB">
        <w:rPr>
          <w:rFonts w:ascii="Aptos Display" w:hAnsi="Aptos Display" w:eastAsia="" w:cs="" w:asciiTheme="majorAscii" w:hAnsiTheme="majorAscii" w:eastAsiaTheme="majorEastAsia" w:cstheme="majorBidi"/>
        </w:rPr>
        <w:t xml:space="preserve"> and unimpactful.</w:t>
      </w:r>
    </w:p>
    <w:p w:rsidR="000E7B6D" w:rsidP="75AEF1B2" w:rsidRDefault="508C074E" w14:paraId="15646474" w14:textId="1DEF3B37">
      <w:pPr>
        <w:spacing w:before="240" w:after="240"/>
        <w:rPr>
          <w:rFonts w:asciiTheme="majorHAnsi" w:hAnsiTheme="majorHAnsi" w:eastAsiaTheme="majorEastAsia" w:cstheme="majorBidi"/>
        </w:rPr>
      </w:pPr>
      <w:r w:rsidRPr="3E095AC7">
        <w:rPr>
          <w:rFonts w:asciiTheme="majorHAnsi" w:hAnsiTheme="majorHAnsi" w:eastAsiaTheme="majorEastAsia" w:cstheme="majorBidi"/>
        </w:rPr>
        <w:t>What customers really want to know is simple: how will this make my life better?</w:t>
      </w:r>
    </w:p>
    <w:p w:rsidR="000E7B6D" w:rsidP="75AEF1B2" w:rsidRDefault="508C074E" w14:paraId="7F9419CD" w14:textId="79043203">
      <w:pPr>
        <w:spacing w:before="240" w:after="240"/>
        <w:rPr>
          <w:rFonts w:asciiTheme="majorHAnsi" w:hAnsiTheme="majorHAnsi" w:eastAsiaTheme="majorEastAsia" w:cstheme="majorBidi"/>
        </w:rPr>
      </w:pPr>
      <w:r w:rsidRPr="3E095AC7">
        <w:rPr>
          <w:rFonts w:asciiTheme="majorHAnsi" w:hAnsiTheme="majorHAnsi" w:eastAsiaTheme="majorEastAsia" w:cstheme="majorBidi"/>
        </w:rPr>
        <w:t>The businesses that market most effectively understand the specific outcomes they provide. They also understand the emotional side of the purchase.</w:t>
      </w:r>
      <w:r w:rsidRPr="3E095AC7" w:rsidR="42C44469">
        <w:rPr>
          <w:rFonts w:asciiTheme="majorHAnsi" w:hAnsiTheme="majorHAnsi" w:eastAsiaTheme="majorEastAsia" w:cstheme="majorBidi"/>
        </w:rPr>
        <w:t xml:space="preserve"> A mechanic is not just repairing brakes; they’re helping keep a family safe on the road. A cleaning service is not just selling a spotless kitchen; it’s giving busy homeowners back time and reducing stress. How are you explaining </w:t>
      </w:r>
      <w:r w:rsidRPr="3E095AC7" w:rsidR="22070858">
        <w:rPr>
          <w:rFonts w:asciiTheme="majorHAnsi" w:hAnsiTheme="majorHAnsi" w:eastAsiaTheme="majorEastAsia" w:cstheme="majorBidi"/>
        </w:rPr>
        <w:t>the outcomes you sell?</w:t>
      </w:r>
    </w:p>
    <w:p w:rsidR="000E7B6D" w:rsidP="4177A947" w:rsidRDefault="508C074E" w14:paraId="39A42BC9" w14:textId="0010F298">
      <w:pPr>
        <w:spacing w:before="240" w:after="240"/>
        <w:rPr>
          <w:rFonts w:ascii="Aptos Display" w:hAnsi="Aptos Display" w:eastAsia="" w:cs="" w:asciiTheme="majorAscii" w:hAnsiTheme="majorAscii" w:eastAsiaTheme="majorEastAsia" w:cstheme="majorBidi"/>
        </w:rPr>
      </w:pPr>
      <w:r w:rsidRPr="4177A947" w:rsidR="7898DD1C">
        <w:rPr>
          <w:rFonts w:ascii="Aptos Display" w:hAnsi="Aptos Display" w:eastAsia="" w:cs="" w:asciiTheme="majorAscii" w:hAnsiTheme="majorAscii" w:eastAsiaTheme="majorEastAsia" w:cstheme="majorBidi"/>
        </w:rPr>
        <w:t xml:space="preserve">One simple exercise business </w:t>
      </w:r>
      <w:r w:rsidRPr="4177A947" w:rsidR="2E84FD0C">
        <w:rPr>
          <w:rFonts w:ascii="Aptos Display" w:hAnsi="Aptos Display" w:eastAsia="" w:cs="" w:asciiTheme="majorAscii" w:hAnsiTheme="majorAscii" w:eastAsiaTheme="majorEastAsia" w:cstheme="majorBidi"/>
        </w:rPr>
        <w:t>owners</w:t>
      </w:r>
      <w:r w:rsidRPr="4177A947" w:rsidR="7898DD1C">
        <w:rPr>
          <w:rFonts w:ascii="Aptos Display" w:hAnsi="Aptos Display" w:eastAsia="" w:cs="" w:asciiTheme="majorAscii" w:hAnsiTheme="majorAscii" w:eastAsiaTheme="majorEastAsia" w:cstheme="majorBidi"/>
        </w:rPr>
        <w:t xml:space="preserve"> can try is rewriting their homepage headline or social media bio without industry jargon. Instead of describing what you do, describe the </w:t>
      </w:r>
      <w:r w:rsidRPr="4177A947" w:rsidR="7898DD1C">
        <w:rPr>
          <w:rFonts w:ascii="Aptos Display" w:hAnsi="Aptos Display" w:eastAsia="" w:cs="" w:asciiTheme="majorAscii" w:hAnsiTheme="majorAscii" w:eastAsiaTheme="majorEastAsia" w:cstheme="majorBidi"/>
        </w:rPr>
        <w:t>result</w:t>
      </w:r>
      <w:r w:rsidRPr="4177A947" w:rsidR="7898DD1C">
        <w:rPr>
          <w:rFonts w:ascii="Aptos Display" w:hAnsi="Aptos Display" w:eastAsia="" w:cs="" w:asciiTheme="majorAscii" w:hAnsiTheme="majorAscii" w:eastAsiaTheme="majorEastAsia" w:cstheme="majorBidi"/>
        </w:rPr>
        <w:t xml:space="preserve"> your customer experiences.</w:t>
      </w:r>
      <w:r w:rsidRPr="4177A947" w:rsidR="52901ECD">
        <w:rPr>
          <w:rFonts w:ascii="Aptos Display" w:hAnsi="Aptos Display" w:eastAsia="" w:cs="" w:asciiTheme="majorAscii" w:hAnsiTheme="majorAscii" w:eastAsiaTheme="majorEastAsia" w:cstheme="majorBidi"/>
        </w:rPr>
        <w:t xml:space="preserve"> </w:t>
      </w:r>
      <w:r w:rsidRPr="4177A947" w:rsidR="7898DD1C">
        <w:rPr>
          <w:rFonts w:ascii="Aptos Display" w:hAnsi="Aptos Display" w:eastAsia="" w:cs="" w:asciiTheme="majorAscii" w:hAnsiTheme="majorAscii" w:eastAsiaTheme="majorEastAsia" w:cstheme="majorBidi"/>
        </w:rPr>
        <w:t>That shift alone can dramatically improve messaging.</w:t>
      </w:r>
    </w:p>
    <w:p w:rsidR="000E7B6D" w:rsidP="3E095AC7" w:rsidRDefault="508C074E" w14:paraId="23337146" w14:textId="0E811501">
      <w:pPr>
        <w:pStyle w:val="Heading1"/>
        <w:rPr>
          <w:sz w:val="24"/>
          <w:szCs w:val="24"/>
        </w:rPr>
      </w:pPr>
      <w:r w:rsidRPr="3E095AC7">
        <w:lastRenderedPageBreak/>
        <w:t>Trust Has to Be Part of the Strategy</w:t>
      </w:r>
    </w:p>
    <w:p w:rsidR="000E7B6D" w:rsidP="75AEF1B2" w:rsidRDefault="508C074E" w14:paraId="1DE4966F" w14:textId="2E52A175">
      <w:pPr>
        <w:spacing w:before="240" w:after="240"/>
        <w:rPr>
          <w:rFonts w:asciiTheme="majorHAnsi" w:hAnsiTheme="majorHAnsi" w:eastAsiaTheme="majorEastAsia" w:cstheme="majorBidi"/>
        </w:rPr>
      </w:pPr>
      <w:r w:rsidRPr="75AEF1B2">
        <w:rPr>
          <w:rFonts w:asciiTheme="majorHAnsi" w:hAnsiTheme="majorHAnsi" w:eastAsiaTheme="majorEastAsia" w:cstheme="majorBidi"/>
        </w:rPr>
        <w:t>When done right, marketing is not about tricking people into buying something. It’s about helping the right people understand why your business is a good fit for their needs. That requires consistency.</w:t>
      </w:r>
    </w:p>
    <w:p w:rsidR="00012BCF" w:rsidP="4177A947" w:rsidRDefault="508C074E" w14:paraId="3CBAEC12" w14:textId="77777777">
      <w:pPr>
        <w:spacing w:before="240" w:after="240"/>
        <w:rPr>
          <w:rFonts w:ascii="Aptos Display" w:hAnsi="Aptos Display" w:eastAsia="" w:cs="" w:asciiTheme="majorAscii" w:hAnsiTheme="majorAscii" w:eastAsiaTheme="majorEastAsia" w:cstheme="majorBidi"/>
        </w:rPr>
      </w:pPr>
      <w:r w:rsidRPr="4177A947" w:rsidR="7898DD1C">
        <w:rPr>
          <w:rFonts w:ascii="Aptos Display" w:hAnsi="Aptos Display" w:eastAsia="" w:cs="" w:asciiTheme="majorAscii" w:hAnsiTheme="majorAscii" w:eastAsiaTheme="majorEastAsia" w:cstheme="majorBidi"/>
        </w:rPr>
        <w:t>Consumers notice when businesses send mixed messages, overpromise, or fail to follow through. On the other hand, they also notice businesses that are transparent, responsive, honest, and reliable.</w:t>
      </w:r>
      <w:r w:rsidRPr="4177A947" w:rsidR="1530A82D">
        <w:rPr>
          <w:rFonts w:ascii="Aptos Display" w:hAnsi="Aptos Display" w:eastAsia="" w:cs="" w:asciiTheme="majorAscii" w:hAnsiTheme="majorAscii" w:eastAsiaTheme="majorEastAsia" w:cstheme="majorBidi"/>
        </w:rPr>
        <w:t xml:space="preserve"> </w:t>
      </w:r>
      <w:r w:rsidRPr="4177A947" w:rsidR="7898DD1C">
        <w:rPr>
          <w:rFonts w:ascii="Aptos Display" w:hAnsi="Aptos Display" w:eastAsia="" w:cs="" w:asciiTheme="majorAscii" w:hAnsiTheme="majorAscii" w:eastAsiaTheme="majorEastAsia" w:cstheme="majorBidi"/>
        </w:rPr>
        <w:t>That means word-of-mouth still matters. Reviews still matter. Reputation still matters.</w:t>
      </w:r>
    </w:p>
    <w:p w:rsidR="000E7B6D" w:rsidP="4177A947" w:rsidRDefault="508C074E" w14:paraId="322D7DC3" w14:textId="7508475E">
      <w:pPr>
        <w:spacing w:before="240" w:after="240"/>
        <w:rPr>
          <w:rFonts w:ascii="Aptos Display" w:hAnsi="Aptos Display" w:eastAsia="" w:cs="" w:asciiTheme="majorAscii" w:hAnsiTheme="majorAscii" w:eastAsiaTheme="majorEastAsia" w:cstheme="majorBidi"/>
        </w:rPr>
      </w:pPr>
      <w:r w:rsidRPr="4177A947" w:rsidR="7898DD1C">
        <w:rPr>
          <w:rFonts w:ascii="Aptos Display" w:hAnsi="Aptos Display" w:eastAsia="" w:cs="" w:asciiTheme="majorAscii" w:hAnsiTheme="majorAscii" w:eastAsiaTheme="majorEastAsia" w:cstheme="majorBidi"/>
        </w:rPr>
        <w:t xml:space="preserve">Increasingly, </w:t>
      </w:r>
      <w:r w:rsidRPr="4177A947" w:rsidR="3BEE6293">
        <w:rPr>
          <w:rFonts w:ascii="Aptos Display" w:hAnsi="Aptos Display" w:eastAsia="" w:cs="" w:asciiTheme="majorAscii" w:hAnsiTheme="majorAscii" w:eastAsiaTheme="majorEastAsia" w:cstheme="majorBidi"/>
        </w:rPr>
        <w:t xml:space="preserve">consistent </w:t>
      </w:r>
      <w:r w:rsidRPr="4177A947" w:rsidR="7898DD1C">
        <w:rPr>
          <w:rFonts w:ascii="Aptos Display" w:hAnsi="Aptos Display" w:eastAsia="" w:cs="" w:asciiTheme="majorAscii" w:hAnsiTheme="majorAscii" w:eastAsiaTheme="majorEastAsia" w:cstheme="majorBidi"/>
        </w:rPr>
        <w:t>visibility matters too.</w:t>
      </w:r>
    </w:p>
    <w:p w:rsidR="000E7B6D" w:rsidP="4177A947" w:rsidRDefault="508C074E" w14:paraId="3E02851F" w14:textId="51021240">
      <w:pPr>
        <w:pStyle w:val="Normal"/>
        <w:spacing w:before="240" w:after="240"/>
        <w:rPr>
          <w:rFonts w:ascii="Aptos Display" w:hAnsi="Aptos Display" w:eastAsia="" w:cs="" w:asciiTheme="majorAscii" w:hAnsiTheme="majorAscii" w:eastAsiaTheme="majorEastAsia" w:cstheme="majorBidi"/>
        </w:rPr>
      </w:pPr>
      <w:r w:rsidRPr="4177A947" w:rsidR="7898DD1C">
        <w:rPr>
          <w:rFonts w:ascii="Aptos Display" w:hAnsi="Aptos Display" w:eastAsia="" w:cs="" w:asciiTheme="majorAscii" w:hAnsiTheme="majorAscii" w:eastAsiaTheme="majorEastAsia" w:cstheme="majorBidi"/>
        </w:rPr>
        <w:t>That’s</w:t>
      </w:r>
      <w:r w:rsidRPr="4177A947" w:rsidR="7898DD1C">
        <w:rPr>
          <w:rFonts w:ascii="Aptos Display" w:hAnsi="Aptos Display" w:eastAsia="" w:cs="" w:asciiTheme="majorAscii" w:hAnsiTheme="majorAscii" w:eastAsiaTheme="majorEastAsia" w:cstheme="majorBidi"/>
        </w:rPr>
        <w:t xml:space="preserve"> where marketing support and visibility tools can make a difference. Sometimes, an outside perspective can help a business sharpen its communication and better reach the right audience.</w:t>
      </w:r>
      <w:r w:rsidRPr="4177A947" w:rsidR="65749E1D">
        <w:rPr>
          <w:rFonts w:ascii="Aptos Display" w:hAnsi="Aptos Display" w:eastAsia="" w:cs="" w:asciiTheme="majorAscii" w:hAnsiTheme="majorAscii" w:eastAsiaTheme="majorEastAsia" w:cstheme="majorBidi"/>
        </w:rPr>
        <w:t xml:space="preserve"> </w:t>
      </w:r>
      <w:r w:rsidRPr="4177A947" w:rsidR="7898DD1C">
        <w:rPr>
          <w:rFonts w:ascii="Aptos Display" w:hAnsi="Aptos Display" w:eastAsia="" w:cs="" w:asciiTheme="majorAscii" w:hAnsiTheme="majorAscii" w:eastAsiaTheme="majorEastAsia" w:cstheme="majorBidi"/>
        </w:rPr>
        <w:t xml:space="preserve">For example, BBB offers Marketing Solutions designed to help </w:t>
      </w:r>
      <w:r w:rsidRPr="4177A947" w:rsidR="1ED4AF94">
        <w:rPr>
          <w:rFonts w:ascii="Aptos Display" w:hAnsi="Aptos Display" w:eastAsia="" w:cs="" w:asciiTheme="majorAscii" w:hAnsiTheme="majorAscii" w:eastAsiaTheme="majorEastAsia" w:cstheme="majorBidi"/>
        </w:rPr>
        <w:t xml:space="preserve">good </w:t>
      </w:r>
      <w:r w:rsidRPr="4177A947" w:rsidR="7898DD1C">
        <w:rPr>
          <w:rFonts w:ascii="Aptos Display" w:hAnsi="Aptos Display" w:eastAsia="" w:cs="" w:asciiTheme="majorAscii" w:hAnsiTheme="majorAscii" w:eastAsiaTheme="majorEastAsia" w:cstheme="majorBidi"/>
        </w:rPr>
        <w:t xml:space="preserve">businesses strengthen their visibility and connect with consumers actively looking for trustworthy companies. </w:t>
      </w:r>
    </w:p>
    <w:p w:rsidR="000E7B6D" w:rsidP="75AEF1B2" w:rsidRDefault="4C01443F" w14:paraId="51511D4C" w14:textId="01FAADC0">
      <w:pPr>
        <w:spacing w:before="240" w:after="240"/>
        <w:rPr>
          <w:rFonts w:asciiTheme="majorHAnsi" w:hAnsiTheme="majorHAnsi" w:eastAsiaTheme="majorEastAsia" w:cstheme="majorBidi"/>
        </w:rPr>
      </w:pPr>
      <w:r w:rsidRPr="3E095AC7">
        <w:rPr>
          <w:rFonts w:asciiTheme="majorHAnsi" w:hAnsiTheme="majorHAnsi" w:eastAsiaTheme="majorEastAsia" w:cstheme="majorBidi"/>
        </w:rPr>
        <w:t>Whether you do it yourself or hire help, building a messaging strategy around trust</w:t>
      </w:r>
      <w:r w:rsidRPr="3E095AC7" w:rsidR="508C074E">
        <w:rPr>
          <w:rFonts w:asciiTheme="majorHAnsi" w:hAnsiTheme="majorHAnsi" w:eastAsiaTheme="majorEastAsia" w:cstheme="majorBidi"/>
        </w:rPr>
        <w:t xml:space="preserve"> build awareness while reinforcing credibility.</w:t>
      </w:r>
      <w:r w:rsidRPr="3E095AC7" w:rsidR="1A9B4BE3">
        <w:rPr>
          <w:rFonts w:asciiTheme="majorHAnsi" w:hAnsiTheme="majorHAnsi" w:eastAsiaTheme="majorEastAsia" w:cstheme="majorBidi"/>
        </w:rPr>
        <w:t xml:space="preserve"> </w:t>
      </w:r>
      <w:r w:rsidRPr="3E095AC7" w:rsidR="508C074E">
        <w:rPr>
          <w:rFonts w:asciiTheme="majorHAnsi" w:hAnsiTheme="majorHAnsi" w:eastAsiaTheme="majorEastAsia" w:cstheme="majorBidi"/>
        </w:rPr>
        <w:t>And for consumers, that visibility can make it easier to identify businesses that have already demonstrated a commitment to trust and transparency.</w:t>
      </w:r>
    </w:p>
    <w:p w:rsidR="000E7B6D" w:rsidP="3E095AC7" w:rsidRDefault="508C074E" w14:paraId="036B37B5" w14:textId="2F651ECD">
      <w:pPr>
        <w:pStyle w:val="Heading2"/>
        <w:rPr>
          <w:sz w:val="24"/>
          <w:szCs w:val="24"/>
        </w:rPr>
      </w:pPr>
      <w:r w:rsidRPr="3E095AC7">
        <w:t>The Bottom Line</w:t>
      </w:r>
    </w:p>
    <w:p w:rsidR="000E7B6D" w:rsidP="4177A947" w:rsidRDefault="508C074E" w14:paraId="06E86828" w14:textId="16A8FEFF">
      <w:pPr>
        <w:spacing w:before="240" w:after="240"/>
        <w:rPr>
          <w:rFonts w:ascii="Aptos Display" w:hAnsi="Aptos Display" w:eastAsia="" w:cs="" w:asciiTheme="majorAscii" w:hAnsiTheme="majorAscii" w:eastAsiaTheme="majorEastAsia" w:cstheme="majorBidi"/>
        </w:rPr>
      </w:pPr>
      <w:r w:rsidRPr="4177A947" w:rsidR="7898DD1C">
        <w:rPr>
          <w:rFonts w:ascii="Aptos Display" w:hAnsi="Aptos Display" w:eastAsia="" w:cs="" w:asciiTheme="majorAscii" w:hAnsiTheme="majorAscii" w:eastAsiaTheme="majorEastAsia" w:cstheme="majorBidi"/>
        </w:rPr>
        <w:t xml:space="preserve">Marketing your business </w:t>
      </w:r>
      <w:r w:rsidRPr="4177A947" w:rsidR="7898DD1C">
        <w:rPr>
          <w:rFonts w:ascii="Aptos Display" w:hAnsi="Aptos Display" w:eastAsia="" w:cs="" w:asciiTheme="majorAscii" w:hAnsiTheme="majorAscii" w:eastAsiaTheme="majorEastAsia" w:cstheme="majorBidi"/>
        </w:rPr>
        <w:t>is about</w:t>
      </w:r>
      <w:r w:rsidRPr="4177A947" w:rsidR="7898DD1C">
        <w:rPr>
          <w:rFonts w:ascii="Aptos Display" w:hAnsi="Aptos Display" w:eastAsia="" w:cs="" w:asciiTheme="majorAscii" w:hAnsiTheme="majorAscii" w:eastAsiaTheme="majorEastAsia" w:cstheme="majorBidi"/>
        </w:rPr>
        <w:t xml:space="preserve"> more than </w:t>
      </w:r>
      <w:r w:rsidRPr="4177A947" w:rsidR="246C854B">
        <w:rPr>
          <w:rFonts w:ascii="Aptos Display" w:hAnsi="Aptos Display" w:eastAsia="" w:cs="" w:asciiTheme="majorAscii" w:hAnsiTheme="majorAscii" w:eastAsiaTheme="majorEastAsia" w:cstheme="majorBidi"/>
        </w:rPr>
        <w:t xml:space="preserve">just </w:t>
      </w:r>
      <w:r w:rsidRPr="4177A947" w:rsidR="7898DD1C">
        <w:rPr>
          <w:rFonts w:ascii="Aptos Display" w:hAnsi="Aptos Display" w:eastAsia="" w:cs="" w:asciiTheme="majorAscii" w:hAnsiTheme="majorAscii" w:eastAsiaTheme="majorEastAsia" w:cstheme="majorBidi"/>
        </w:rPr>
        <w:t xml:space="preserve">running ads, optimizing algorithms, or chasing social media trends. At its core, good marketing is communication. </w:t>
      </w:r>
      <w:r w:rsidRPr="4177A947" w:rsidR="69CD141A">
        <w:rPr>
          <w:rFonts w:ascii="Aptos Display" w:hAnsi="Aptos Display" w:eastAsia="" w:cs="" w:asciiTheme="majorAscii" w:hAnsiTheme="majorAscii" w:eastAsiaTheme="majorEastAsia" w:cstheme="majorBidi"/>
        </w:rPr>
        <w:t>T</w:t>
      </w:r>
      <w:r w:rsidRPr="4177A947" w:rsidR="7898DD1C">
        <w:rPr>
          <w:rFonts w:ascii="Aptos Display" w:hAnsi="Aptos Display" w:eastAsia="" w:cs="" w:asciiTheme="majorAscii" w:hAnsiTheme="majorAscii" w:eastAsiaTheme="majorEastAsia" w:cstheme="majorBidi"/>
        </w:rPr>
        <w:t xml:space="preserve">he </w:t>
      </w:r>
      <w:r w:rsidRPr="4177A947" w:rsidR="7898DD1C">
        <w:rPr>
          <w:rFonts w:ascii="Aptos Display" w:hAnsi="Aptos Display" w:eastAsia="" w:cs="" w:asciiTheme="majorAscii" w:hAnsiTheme="majorAscii" w:eastAsiaTheme="majorEastAsia" w:cstheme="majorBidi"/>
        </w:rPr>
        <w:t>rest</w:t>
      </w:r>
      <w:r w:rsidRPr="4177A947" w:rsidR="7898DD1C">
        <w:rPr>
          <w:rFonts w:ascii="Aptos Display" w:hAnsi="Aptos Display" w:eastAsia="" w:cs="" w:asciiTheme="majorAscii" w:hAnsiTheme="majorAscii" w:eastAsiaTheme="majorEastAsia" w:cstheme="majorBidi"/>
        </w:rPr>
        <w:t xml:space="preserve"> becomes </w:t>
      </w:r>
      <w:r w:rsidRPr="4177A947" w:rsidR="7898DD1C">
        <w:rPr>
          <w:rFonts w:ascii="Aptos Display" w:hAnsi="Aptos Display" w:eastAsia="" w:cs="" w:asciiTheme="majorAscii" w:hAnsiTheme="majorAscii" w:eastAsiaTheme="majorEastAsia" w:cstheme="majorBidi"/>
        </w:rPr>
        <w:t>more intuitive</w:t>
      </w:r>
      <w:r w:rsidRPr="4177A947" w:rsidR="39C4A832">
        <w:rPr>
          <w:rFonts w:ascii="Aptos Display" w:hAnsi="Aptos Display" w:eastAsia="" w:cs="" w:asciiTheme="majorAscii" w:hAnsiTheme="majorAscii" w:eastAsiaTheme="majorEastAsia" w:cstheme="majorBidi"/>
        </w:rPr>
        <w:t>, focused, and effective.</w:t>
      </w:r>
    </w:p>
    <w:p w:rsidR="000E7B6D" w:rsidP="3E095AC7" w:rsidRDefault="508C074E" w14:paraId="2C078E63" w14:textId="7282DAC5">
      <w:pPr>
        <w:spacing w:before="240" w:after="240"/>
        <w:rPr>
          <w:rFonts w:asciiTheme="majorHAnsi" w:hAnsiTheme="majorHAnsi" w:eastAsiaTheme="majorEastAsia" w:cstheme="majorBidi"/>
        </w:rPr>
      </w:pPr>
      <w:r w:rsidRPr="3E095AC7">
        <w:rPr>
          <w:rFonts w:asciiTheme="majorHAnsi" w:hAnsiTheme="majorHAnsi" w:eastAsiaTheme="majorEastAsia" w:cstheme="majorBidi"/>
        </w:rPr>
        <w:t>The businesses that succeed long term are often the ones that clearly explain who they serve, what they do, and why customers can trust them.</w:t>
      </w:r>
      <w:r w:rsidRPr="3E095AC7" w:rsidR="241D4B72">
        <w:rPr>
          <w:rFonts w:asciiTheme="majorHAnsi" w:hAnsiTheme="majorHAnsi" w:eastAsiaTheme="majorEastAsia" w:cstheme="majorBidi"/>
        </w:rPr>
        <w:t xml:space="preserve"> </w:t>
      </w:r>
      <w:r w:rsidRPr="3E095AC7">
        <w:rPr>
          <w:rFonts w:asciiTheme="majorHAnsi" w:hAnsiTheme="majorHAnsi" w:eastAsiaTheme="majorEastAsia" w:cstheme="majorBidi"/>
        </w:rPr>
        <w:t>For consumers, that clarity makes buying decisions easier. For businesses, it creates something even more valuable than clicks or impressions: lasting relationships built on trust.</w:t>
      </w:r>
    </w:p>
    <w:sectPr w:rsidR="000E7B6D">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E7D462"/>
    <w:multiLevelType w:val="hybridMultilevel"/>
    <w:tmpl w:val="40069F4E"/>
    <w:lvl w:ilvl="0" w:tplc="13143CC8">
      <w:start w:val="1"/>
      <w:numFmt w:val="bullet"/>
      <w:lvlText w:val=""/>
      <w:lvlJc w:val="left"/>
      <w:pPr>
        <w:ind w:left="720" w:hanging="360"/>
      </w:pPr>
      <w:rPr>
        <w:rFonts w:hint="default" w:ascii="Symbol" w:hAnsi="Symbol"/>
      </w:rPr>
    </w:lvl>
    <w:lvl w:ilvl="1" w:tplc="4F248C52">
      <w:start w:val="1"/>
      <w:numFmt w:val="bullet"/>
      <w:lvlText w:val="o"/>
      <w:lvlJc w:val="left"/>
      <w:pPr>
        <w:ind w:left="1440" w:hanging="360"/>
      </w:pPr>
      <w:rPr>
        <w:rFonts w:hint="default" w:ascii="Courier New" w:hAnsi="Courier New"/>
      </w:rPr>
    </w:lvl>
    <w:lvl w:ilvl="2" w:tplc="8B08339E">
      <w:start w:val="1"/>
      <w:numFmt w:val="bullet"/>
      <w:lvlText w:val=""/>
      <w:lvlJc w:val="left"/>
      <w:pPr>
        <w:ind w:left="2160" w:hanging="360"/>
      </w:pPr>
      <w:rPr>
        <w:rFonts w:hint="default" w:ascii="Wingdings" w:hAnsi="Wingdings"/>
      </w:rPr>
    </w:lvl>
    <w:lvl w:ilvl="3" w:tplc="AE188422">
      <w:start w:val="1"/>
      <w:numFmt w:val="bullet"/>
      <w:lvlText w:val=""/>
      <w:lvlJc w:val="left"/>
      <w:pPr>
        <w:ind w:left="2880" w:hanging="360"/>
      </w:pPr>
      <w:rPr>
        <w:rFonts w:hint="default" w:ascii="Symbol" w:hAnsi="Symbol"/>
      </w:rPr>
    </w:lvl>
    <w:lvl w:ilvl="4" w:tplc="80C6A666">
      <w:start w:val="1"/>
      <w:numFmt w:val="bullet"/>
      <w:lvlText w:val="o"/>
      <w:lvlJc w:val="left"/>
      <w:pPr>
        <w:ind w:left="3600" w:hanging="360"/>
      </w:pPr>
      <w:rPr>
        <w:rFonts w:hint="default" w:ascii="Courier New" w:hAnsi="Courier New"/>
      </w:rPr>
    </w:lvl>
    <w:lvl w:ilvl="5" w:tplc="14E64346">
      <w:start w:val="1"/>
      <w:numFmt w:val="bullet"/>
      <w:lvlText w:val=""/>
      <w:lvlJc w:val="left"/>
      <w:pPr>
        <w:ind w:left="4320" w:hanging="360"/>
      </w:pPr>
      <w:rPr>
        <w:rFonts w:hint="default" w:ascii="Wingdings" w:hAnsi="Wingdings"/>
      </w:rPr>
    </w:lvl>
    <w:lvl w:ilvl="6" w:tplc="4ABA2D0A">
      <w:start w:val="1"/>
      <w:numFmt w:val="bullet"/>
      <w:lvlText w:val=""/>
      <w:lvlJc w:val="left"/>
      <w:pPr>
        <w:ind w:left="5040" w:hanging="360"/>
      </w:pPr>
      <w:rPr>
        <w:rFonts w:hint="default" w:ascii="Symbol" w:hAnsi="Symbol"/>
      </w:rPr>
    </w:lvl>
    <w:lvl w:ilvl="7" w:tplc="37AE9DE4">
      <w:start w:val="1"/>
      <w:numFmt w:val="bullet"/>
      <w:lvlText w:val="o"/>
      <w:lvlJc w:val="left"/>
      <w:pPr>
        <w:ind w:left="5760" w:hanging="360"/>
      </w:pPr>
      <w:rPr>
        <w:rFonts w:hint="default" w:ascii="Courier New" w:hAnsi="Courier New"/>
      </w:rPr>
    </w:lvl>
    <w:lvl w:ilvl="8" w:tplc="B90A3CE4">
      <w:start w:val="1"/>
      <w:numFmt w:val="bullet"/>
      <w:lvlText w:val=""/>
      <w:lvlJc w:val="left"/>
      <w:pPr>
        <w:ind w:left="6480" w:hanging="360"/>
      </w:pPr>
      <w:rPr>
        <w:rFonts w:hint="default" w:ascii="Wingdings" w:hAnsi="Wingdings"/>
      </w:rPr>
    </w:lvl>
  </w:abstractNum>
  <w:num w:numId="1" w16cid:durableId="2036343518">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CC3E257"/>
    <w:rsid w:val="00012BCF"/>
    <w:rsid w:val="000E7B6D"/>
    <w:rsid w:val="001FADD0"/>
    <w:rsid w:val="002B5B70"/>
    <w:rsid w:val="09240F08"/>
    <w:rsid w:val="0B6A8E76"/>
    <w:rsid w:val="0BC15205"/>
    <w:rsid w:val="0BF760B1"/>
    <w:rsid w:val="0C847A99"/>
    <w:rsid w:val="0E531DD0"/>
    <w:rsid w:val="0F77DD41"/>
    <w:rsid w:val="0FE82117"/>
    <w:rsid w:val="109CB4DE"/>
    <w:rsid w:val="10DD4D4C"/>
    <w:rsid w:val="118A7024"/>
    <w:rsid w:val="11F92F42"/>
    <w:rsid w:val="13089526"/>
    <w:rsid w:val="13B3AB3A"/>
    <w:rsid w:val="1530A82D"/>
    <w:rsid w:val="16ACF34D"/>
    <w:rsid w:val="17BEF48B"/>
    <w:rsid w:val="18850EE6"/>
    <w:rsid w:val="1A905EFD"/>
    <w:rsid w:val="1A9B4BE3"/>
    <w:rsid w:val="1C173E50"/>
    <w:rsid w:val="1CC3E257"/>
    <w:rsid w:val="1DA41337"/>
    <w:rsid w:val="1EC2C58B"/>
    <w:rsid w:val="1ED4AF94"/>
    <w:rsid w:val="1FA693B1"/>
    <w:rsid w:val="1FFB8589"/>
    <w:rsid w:val="200E79A7"/>
    <w:rsid w:val="20C40420"/>
    <w:rsid w:val="210E48EA"/>
    <w:rsid w:val="22070858"/>
    <w:rsid w:val="241D4B72"/>
    <w:rsid w:val="246C854B"/>
    <w:rsid w:val="24833C45"/>
    <w:rsid w:val="266D5D93"/>
    <w:rsid w:val="27B9F59E"/>
    <w:rsid w:val="286CF80C"/>
    <w:rsid w:val="28D5B263"/>
    <w:rsid w:val="28D98836"/>
    <w:rsid w:val="2E84FD0C"/>
    <w:rsid w:val="2F104390"/>
    <w:rsid w:val="327CCEA1"/>
    <w:rsid w:val="33F346A2"/>
    <w:rsid w:val="34F0FB75"/>
    <w:rsid w:val="37A65ADA"/>
    <w:rsid w:val="392F7EE8"/>
    <w:rsid w:val="39C4A832"/>
    <w:rsid w:val="3A0A47E5"/>
    <w:rsid w:val="3B68D517"/>
    <w:rsid w:val="3B8D6492"/>
    <w:rsid w:val="3BEE6293"/>
    <w:rsid w:val="3C338E72"/>
    <w:rsid w:val="3C36886B"/>
    <w:rsid w:val="3C619945"/>
    <w:rsid w:val="3D7ECDF8"/>
    <w:rsid w:val="3E095AC7"/>
    <w:rsid w:val="401D7D99"/>
    <w:rsid w:val="40BE5AC9"/>
    <w:rsid w:val="4177A947"/>
    <w:rsid w:val="428A996B"/>
    <w:rsid w:val="42C44469"/>
    <w:rsid w:val="42FAA3A1"/>
    <w:rsid w:val="457C73AB"/>
    <w:rsid w:val="4809D17E"/>
    <w:rsid w:val="48F23F49"/>
    <w:rsid w:val="4A49206C"/>
    <w:rsid w:val="4ABD30CD"/>
    <w:rsid w:val="4BD5B8EC"/>
    <w:rsid w:val="4C01443F"/>
    <w:rsid w:val="4C4B2F19"/>
    <w:rsid w:val="4D05392E"/>
    <w:rsid w:val="4DA48E03"/>
    <w:rsid w:val="5011F857"/>
    <w:rsid w:val="508C074E"/>
    <w:rsid w:val="52901ECD"/>
    <w:rsid w:val="53290169"/>
    <w:rsid w:val="54B4FD0F"/>
    <w:rsid w:val="56BF40B0"/>
    <w:rsid w:val="575C1156"/>
    <w:rsid w:val="57A1DED8"/>
    <w:rsid w:val="57CD6429"/>
    <w:rsid w:val="5998F77C"/>
    <w:rsid w:val="5A22EA2C"/>
    <w:rsid w:val="5A99EE0B"/>
    <w:rsid w:val="5B2A9A55"/>
    <w:rsid w:val="5D5FC9BE"/>
    <w:rsid w:val="5DE85F3A"/>
    <w:rsid w:val="62FBE097"/>
    <w:rsid w:val="63399F59"/>
    <w:rsid w:val="637E1DA7"/>
    <w:rsid w:val="65749E1D"/>
    <w:rsid w:val="65C0F526"/>
    <w:rsid w:val="69911979"/>
    <w:rsid w:val="6995CCF0"/>
    <w:rsid w:val="69CD141A"/>
    <w:rsid w:val="6AE90A38"/>
    <w:rsid w:val="713D5B2A"/>
    <w:rsid w:val="75AEF1B2"/>
    <w:rsid w:val="7898DD1C"/>
    <w:rsid w:val="78B9D045"/>
    <w:rsid w:val="7904769B"/>
    <w:rsid w:val="7B37F70C"/>
    <w:rsid w:val="7CA34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A594D"/>
  <w15:chartTrackingRefBased/>
  <w15:docId w15:val="{830A819A-F503-4F78-8FE2-9DF1FA468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uiPriority w:val="9"/>
    <w:unhideWhenUsed/>
    <w:qFormat/>
    <w:rsid w:val="3E095AC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ListParagraph">
    <w:name w:val="List Paragraph"/>
    <w:basedOn w:val="Normal"/>
    <w:uiPriority w:val="34"/>
    <w:qFormat/>
    <w:rsid w:val="3E095AC7"/>
    <w:pPr>
      <w:ind w:left="720"/>
      <w:contextualSpacing/>
    </w:pPr>
  </w:style>
  <w:style w:type="paragraph" w:styleId="Revision">
    <w:name w:val="Revision"/>
    <w:hidden/>
    <w:uiPriority w:val="99"/>
    <w:semiHidden/>
    <w:rsid w:val="00012B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microsoft.com/office/2011/relationships/people" Target="people.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d11a8d1-583f-410b-a513-0ae3bb0707a2" xsi:nil="true"/>
    <lcf76f155ced4ddcb4097134ff3c332f xmlns="5d1c57fd-e41c-45dc-9052-37be4d7349c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097E054BA87F45A07CABC0F8E9777A" ma:contentTypeVersion="18" ma:contentTypeDescription="Create a new document." ma:contentTypeScope="" ma:versionID="601def1ccedc0a4e66081579400f3025">
  <xsd:schema xmlns:xsd="http://www.w3.org/2001/XMLSchema" xmlns:xs="http://www.w3.org/2001/XMLSchema" xmlns:p="http://schemas.microsoft.com/office/2006/metadata/properties" xmlns:ns2="5d1c57fd-e41c-45dc-9052-37be4d7349ce" xmlns:ns3="dd11a8d1-583f-410b-a513-0ae3bb0707a2" targetNamespace="http://schemas.microsoft.com/office/2006/metadata/properties" ma:root="true" ma:fieldsID="67707e72c405c544992e77894661b3c5" ns2:_="" ns3:_="">
    <xsd:import namespace="5d1c57fd-e41c-45dc-9052-37be4d7349ce"/>
    <xsd:import namespace="dd11a8d1-583f-410b-a513-0ae3bb0707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1c57fd-e41c-45dc-9052-37be4d734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Length (seconds)"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a64a40a-4579-4ac5-8718-d05ee7552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11a8d1-583f-410b-a513-0ae3bb0707a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8e8f955-4f8e-4188-980d-16c47bfdfadf}" ma:internalName="TaxCatchAll" ma:showField="CatchAllData" ma:web="dd11a8d1-583f-410b-a513-0ae3bb0707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F1B6D7-2297-4084-8DCE-3A316FA10E30}">
  <ds:schemaRefs>
    <ds:schemaRef ds:uri="http://schemas.microsoft.com/office/2006/metadata/properties"/>
    <ds:schemaRef ds:uri="http://schemas.microsoft.com/office/infopath/2007/PartnerControls"/>
    <ds:schemaRef ds:uri="dd11a8d1-583f-410b-a513-0ae3bb0707a2"/>
    <ds:schemaRef ds:uri="5d1c57fd-e41c-45dc-9052-37be4d7349ce"/>
  </ds:schemaRefs>
</ds:datastoreItem>
</file>

<file path=customXml/itemProps2.xml><?xml version="1.0" encoding="utf-8"?>
<ds:datastoreItem xmlns:ds="http://schemas.openxmlformats.org/officeDocument/2006/customXml" ds:itemID="{AEC78CDA-209E-43C7-BDE8-DBD7865B69C7}">
  <ds:schemaRefs>
    <ds:schemaRef ds:uri="http://schemas.microsoft.com/sharepoint/v3/contenttype/forms"/>
  </ds:schemaRefs>
</ds:datastoreItem>
</file>

<file path=customXml/itemProps3.xml><?xml version="1.0" encoding="utf-8"?>
<ds:datastoreItem xmlns:ds="http://schemas.openxmlformats.org/officeDocument/2006/customXml" ds:itemID="{71C1EBEE-D666-4668-89FF-6F8A59A1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1c57fd-e41c-45dc-9052-37be4d7349ce"/>
    <ds:schemaRef ds:uri="dd11a8d1-583f-410b-a513-0ae3bb0707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Cameron Nakashima</dc:creator>
  <keywords/>
  <dc:description/>
  <lastModifiedBy>Cameron Nakashima</lastModifiedBy>
  <revision>3</revision>
  <dcterms:created xsi:type="dcterms:W3CDTF">2026-05-19T17:56:00.0000000Z</dcterms:created>
  <dcterms:modified xsi:type="dcterms:W3CDTF">2026-05-19T21:36:33.7097241Z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0x01010041097E054BA87F45A07CABC0F8E9777A</vt:lpwstr>
  </property>
  <property fmtid="{D5CDD505-2E9C-101B-9397-08002B2CF9AE}" pid="3" name="MediaServiceImageTags">
    <vt:lpwstr/>
  </property>
</Properties>
</file>